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D5933" w14:textId="5192EEB6" w:rsidR="00F17D44" w:rsidRPr="004752F6" w:rsidRDefault="00F22D0A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4752F6"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38ED99B5" wp14:editId="2D712F96">
                <wp:simplePos x="0" y="0"/>
                <wp:positionH relativeFrom="column">
                  <wp:posOffset>289560</wp:posOffset>
                </wp:positionH>
                <wp:positionV relativeFrom="paragraph">
                  <wp:posOffset>179070</wp:posOffset>
                </wp:positionV>
                <wp:extent cx="1929130" cy="603885"/>
                <wp:effectExtent l="0" t="0" r="0" b="5715"/>
                <wp:wrapTopAndBottom/>
                <wp:docPr id="1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9130" cy="603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313B94" w14:textId="77777777" w:rsidR="00F17D44" w:rsidRDefault="00F17D44" w:rsidP="00F17D4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15386"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3E95BAF1" wp14:editId="11317E9A">
                                  <wp:extent cx="381000" cy="498475"/>
                                  <wp:effectExtent l="0" t="0" r="0" b="0"/>
                                  <wp:docPr id="5" name="Slika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2742" cy="5007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AC7861E" w14:textId="77777777" w:rsidR="00F17D44" w:rsidRDefault="00F17D44" w:rsidP="00F17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ED99B5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22.8pt;margin-top:14.1pt;width:151.9pt;height:47.55pt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" stroked="f">
                <v:textbox>
                  <w:txbxContent>
                    <w:p w14:paraId="5B313B94" w14:textId="77777777" w:rsidR="00F17D44" w:rsidRDefault="00F17D44" w:rsidP="00F17D44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015386">
                        <w:rPr>
                          <w:noProof/>
                          <w:lang w:eastAsia="hr-HR"/>
                        </w:rPr>
                        <w:drawing>
                          <wp:inline distT="0" distB="0" distL="0" distR="0" wp14:anchorId="3E95BAF1" wp14:editId="11317E9A">
                            <wp:extent cx="381000" cy="498475"/>
                            <wp:effectExtent l="0" t="0" r="0" b="0"/>
                            <wp:docPr id="5" name="Slika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2742" cy="5007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AC7861E" w14:textId="77777777" w:rsidR="00F17D44" w:rsidRDefault="00F17D44" w:rsidP="00F17D44">
                      <w:pPr>
                        <w:jc w:val="center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4752F6"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288C0CA3" wp14:editId="049F5A46">
                <wp:simplePos x="0" y="0"/>
                <wp:positionH relativeFrom="margin">
                  <wp:align>left</wp:align>
                </wp:positionH>
                <wp:positionV relativeFrom="paragraph">
                  <wp:posOffset>751205</wp:posOffset>
                </wp:positionV>
                <wp:extent cx="2529840" cy="663575"/>
                <wp:effectExtent l="0" t="0" r="3810" b="3175"/>
                <wp:wrapTopAndBottom/>
                <wp:docPr id="3" name="Tekstni okvi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9840" cy="66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D2A5A0" w14:textId="77777777" w:rsidR="00F17D44" w:rsidRPr="000D4FAB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REPUBLIKA HRVATSKA</w:t>
                            </w:r>
                          </w:p>
                          <w:p w14:paraId="5628B022" w14:textId="77777777" w:rsidR="00F17D44" w:rsidRPr="00FC593F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OSJEČKO-BARANJSKA</w:t>
                            </w:r>
                            <w:r w:rsidRPr="00FC59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ŽUPANIJA</w:t>
                            </w:r>
                          </w:p>
                          <w:p w14:paraId="71F9ED5A" w14:textId="6F344AAC" w:rsidR="00F17D44" w:rsidRPr="000D4FAB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OPĆINA </w:t>
                            </w:r>
                            <w:r w:rsidR="006F3E0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GORJANI</w:t>
                            </w:r>
                          </w:p>
                          <w:p w14:paraId="1C139035" w14:textId="77777777" w:rsidR="00F17D44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C59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OPĆINSKO VIJEĆE</w:t>
                            </w:r>
                          </w:p>
                          <w:p w14:paraId="358FF422" w14:textId="77777777" w:rsidR="00F17D44" w:rsidRDefault="00F17D44" w:rsidP="00F17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8C0CA3" id="Tekstni okvir 3" o:spid="_x0000_s1027" type="#_x0000_t202" style="position:absolute;margin-left:0;margin-top:59.15pt;width:199.2pt;height:52.25pt;z-index:25166336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" stroked="f">
                <v:textbox>
                  <w:txbxContent>
                    <w:p w14:paraId="32D2A5A0" w14:textId="77777777" w:rsidR="00F17D44" w:rsidRPr="000D4FAB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REPUBLIKA HRVATSKA</w:t>
                      </w:r>
                    </w:p>
                    <w:p w14:paraId="5628B022" w14:textId="77777777" w:rsidR="00F17D44" w:rsidRPr="00FC593F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OSJEČKO-BARANJSKA</w:t>
                      </w:r>
                      <w:r w:rsidRPr="00FC59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ŽUPANIJA</w:t>
                      </w:r>
                    </w:p>
                    <w:p w14:paraId="71F9ED5A" w14:textId="6F344AAC" w:rsidR="00F17D44" w:rsidRPr="000D4FAB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OPĆINA </w:t>
                      </w:r>
                      <w:r w:rsidR="006F3E0C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GORJANI</w:t>
                      </w:r>
                    </w:p>
                    <w:p w14:paraId="1C139035" w14:textId="77777777" w:rsidR="00F17D44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C59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OPĆINSKO VIJEĆE</w:t>
                      </w:r>
                    </w:p>
                    <w:p w14:paraId="358FF422" w14:textId="77777777" w:rsidR="00F17D44" w:rsidRDefault="00F17D44" w:rsidP="00F17D44">
                      <w:pPr>
                        <w:jc w:val="center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FA8DCF" wp14:editId="55E15672">
                <wp:simplePos x="0" y="0"/>
                <wp:positionH relativeFrom="margin">
                  <wp:posOffset>-22860</wp:posOffset>
                </wp:positionH>
                <wp:positionV relativeFrom="paragraph">
                  <wp:posOffset>1073785</wp:posOffset>
                </wp:positionV>
                <wp:extent cx="284480" cy="321945"/>
                <wp:effectExtent l="0" t="0" r="1270" b="1905"/>
                <wp:wrapTopAndBottom/>
                <wp:docPr id="10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3219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D83F01" w14:textId="5C9A9A5D" w:rsidR="00F22D0A" w:rsidRDefault="00F22D0A" w:rsidP="00F22D0A"/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FA8DCF" id="_x0000_s1028" type="#_x0000_t202" style="position:absolute;margin-left:-1.8pt;margin-top:84.55pt;width:22.4pt;height:25.3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" filled="f" stroked="f">
                <v:textbox inset="1mm,1mm,1mm,1mm">
                  <w:txbxContent>
                    <w:p w14:paraId="6CD83F01" w14:textId="5C9A9A5D" w:rsidR="00F22D0A" w:rsidRDefault="00F22D0A" w:rsidP="00F22D0A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04CDD10D" w14:textId="77777777" w:rsidR="00F22D0A" w:rsidRDefault="00F22D0A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3C7A7FC1" w14:textId="77777777" w:rsidR="00D176F3" w:rsidRDefault="00D176F3" w:rsidP="00D176F3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>KLASA: 400-01/23-01/05</w:t>
      </w:r>
    </w:p>
    <w:p w14:paraId="4283EC8D" w14:textId="5B5D9F8D" w:rsidR="00D176F3" w:rsidRDefault="00D176F3" w:rsidP="00D176F3">
      <w:pPr>
        <w:tabs>
          <w:tab w:val="left" w:pos="2850"/>
        </w:tabs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>URBROJ: 2158-21-03-23-</w:t>
      </w:r>
      <w:r w:rsidR="00433EF5">
        <w:rPr>
          <w:rFonts w:ascii="Times New Roman" w:eastAsia="Times New Roman" w:hAnsi="Times New Roman" w:cs="Times New Roman"/>
          <w:sz w:val="20"/>
          <w:szCs w:val="20"/>
          <w:lang w:eastAsia="hr-HR"/>
        </w:rPr>
        <w:t>3</w:t>
      </w: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ab/>
      </w:r>
    </w:p>
    <w:p w14:paraId="5A16A41B" w14:textId="77777777" w:rsidR="00D176F3" w:rsidRDefault="00D176F3" w:rsidP="00D176F3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>Gorjani, 12. prosinca 2023.</w:t>
      </w:r>
    </w:p>
    <w:p w14:paraId="30523F73" w14:textId="77777777" w:rsidR="006F3E0C" w:rsidRPr="004752F6" w:rsidRDefault="006F3E0C" w:rsidP="006F3E0C">
      <w:pPr>
        <w:spacing w:after="0"/>
        <w:rPr>
          <w:rFonts w:ascii="Times New Roman" w:hAnsi="Times New Roman"/>
          <w:sz w:val="20"/>
          <w:szCs w:val="20"/>
        </w:rPr>
      </w:pPr>
    </w:p>
    <w:p w14:paraId="5E58E2A0" w14:textId="5077D159" w:rsidR="006F3E0C" w:rsidRPr="004752F6" w:rsidRDefault="00085DC1" w:rsidP="006F3E0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752F6">
        <w:rPr>
          <w:rFonts w:ascii="Times New Roman" w:hAnsi="Times New Roman" w:cs="Times New Roman"/>
          <w:sz w:val="20"/>
          <w:szCs w:val="20"/>
        </w:rPr>
        <w:t xml:space="preserve">Temeljem članka </w:t>
      </w:r>
      <w:r>
        <w:rPr>
          <w:rFonts w:ascii="Times New Roman" w:hAnsi="Times New Roman" w:cs="Times New Roman"/>
          <w:sz w:val="20"/>
          <w:szCs w:val="20"/>
        </w:rPr>
        <w:t>75</w:t>
      </w:r>
      <w:r w:rsidRPr="004752F6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stavak 3.</w:t>
      </w:r>
      <w:r w:rsidRPr="004752F6">
        <w:rPr>
          <w:rFonts w:ascii="Times New Roman" w:hAnsi="Times New Roman" w:cs="Times New Roman"/>
          <w:sz w:val="20"/>
          <w:szCs w:val="20"/>
        </w:rPr>
        <w:t xml:space="preserve"> Zakona o </w:t>
      </w:r>
      <w:r>
        <w:rPr>
          <w:rFonts w:ascii="Times New Roman" w:hAnsi="Times New Roman" w:cs="Times New Roman"/>
          <w:sz w:val="20"/>
          <w:szCs w:val="20"/>
        </w:rPr>
        <w:t>sportu</w:t>
      </w:r>
      <w:r w:rsidRPr="004752F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6F3E0C" w:rsidRPr="004752F6">
        <w:rPr>
          <w:rFonts w:ascii="Times New Roman" w:hAnsi="Times New Roman" w:cs="Times New Roman"/>
          <w:sz w:val="20"/>
          <w:szCs w:val="20"/>
        </w:rPr>
        <w:t>(</w:t>
      </w:r>
      <w:r w:rsidR="006F3E0C">
        <w:rPr>
          <w:rFonts w:ascii="Times New Roman" w:hAnsi="Times New Roman" w:cs="Times New Roman"/>
          <w:sz w:val="20"/>
          <w:szCs w:val="20"/>
        </w:rPr>
        <w:t>„</w:t>
      </w:r>
      <w:r w:rsidR="006F3E0C" w:rsidRPr="004752F6">
        <w:rPr>
          <w:rFonts w:ascii="Times New Roman" w:hAnsi="Times New Roman" w:cs="Times New Roman"/>
          <w:sz w:val="20"/>
          <w:szCs w:val="20"/>
        </w:rPr>
        <w:t>Narodne novine</w:t>
      </w:r>
      <w:r w:rsidR="006F3E0C">
        <w:rPr>
          <w:rFonts w:ascii="Times New Roman" w:hAnsi="Times New Roman" w:cs="Times New Roman"/>
          <w:sz w:val="20"/>
          <w:szCs w:val="20"/>
        </w:rPr>
        <w:t>“,</w:t>
      </w:r>
      <w:r>
        <w:rPr>
          <w:rFonts w:ascii="Times New Roman" w:hAnsi="Times New Roman" w:cs="Times New Roman"/>
          <w:sz w:val="20"/>
          <w:szCs w:val="20"/>
        </w:rPr>
        <w:t xml:space="preserve"> broj 141/22</w:t>
      </w:r>
      <w:r w:rsidR="006F3E0C" w:rsidRPr="004752F6">
        <w:rPr>
          <w:rFonts w:ascii="Times New Roman" w:hAnsi="Times New Roman" w:cs="Times New Roman"/>
          <w:sz w:val="20"/>
          <w:szCs w:val="20"/>
        </w:rPr>
        <w:t xml:space="preserve">) </w:t>
      </w:r>
      <w:r w:rsidR="006F3E0C">
        <w:rPr>
          <w:rFonts w:ascii="Times New Roman" w:hAnsi="Times New Roman" w:cs="Times New Roman"/>
          <w:sz w:val="20"/>
          <w:szCs w:val="20"/>
        </w:rPr>
        <w:t>te</w:t>
      </w:r>
      <w:r w:rsidR="006F3E0C" w:rsidRPr="004752F6">
        <w:rPr>
          <w:rFonts w:ascii="Times New Roman" w:hAnsi="Times New Roman" w:cs="Times New Roman"/>
          <w:sz w:val="20"/>
          <w:szCs w:val="20"/>
        </w:rPr>
        <w:t xml:space="preserve"> članka 3</w:t>
      </w:r>
      <w:r>
        <w:rPr>
          <w:rFonts w:ascii="Times New Roman" w:hAnsi="Times New Roman" w:cs="Times New Roman"/>
          <w:sz w:val="20"/>
          <w:szCs w:val="20"/>
        </w:rPr>
        <w:t>0</w:t>
      </w:r>
      <w:r w:rsidR="006F3E0C" w:rsidRPr="004752F6">
        <w:rPr>
          <w:rFonts w:ascii="Times New Roman" w:hAnsi="Times New Roman" w:cs="Times New Roman"/>
          <w:sz w:val="20"/>
          <w:szCs w:val="20"/>
        </w:rPr>
        <w:t xml:space="preserve">. Statuta Općine </w:t>
      </w:r>
      <w:r w:rsidR="006F3E0C">
        <w:rPr>
          <w:rFonts w:ascii="Times New Roman" w:hAnsi="Times New Roman" w:cs="Times New Roman"/>
          <w:sz w:val="20"/>
          <w:szCs w:val="20"/>
        </w:rPr>
        <w:t>Gorjani</w:t>
      </w:r>
      <w:r w:rsidR="006F3E0C" w:rsidRPr="004752F6">
        <w:rPr>
          <w:rFonts w:ascii="Times New Roman" w:hAnsi="Times New Roman" w:cs="Times New Roman"/>
          <w:sz w:val="20"/>
          <w:szCs w:val="20"/>
        </w:rPr>
        <w:t xml:space="preserve"> („Službeni glasnik Općine </w:t>
      </w:r>
      <w:r w:rsidR="006F3E0C">
        <w:rPr>
          <w:rFonts w:ascii="Times New Roman" w:hAnsi="Times New Roman" w:cs="Times New Roman"/>
          <w:sz w:val="20"/>
          <w:szCs w:val="20"/>
        </w:rPr>
        <w:t>Gorjani“,</w:t>
      </w:r>
      <w:r w:rsidR="006F3E0C" w:rsidRPr="004752F6">
        <w:rPr>
          <w:rFonts w:ascii="Times New Roman" w:hAnsi="Times New Roman" w:cs="Times New Roman"/>
          <w:sz w:val="20"/>
          <w:szCs w:val="20"/>
        </w:rPr>
        <w:t xml:space="preserve"> br</w:t>
      </w:r>
      <w:r w:rsidR="006F3E0C">
        <w:rPr>
          <w:rFonts w:ascii="Times New Roman" w:hAnsi="Times New Roman" w:cs="Times New Roman"/>
          <w:sz w:val="20"/>
          <w:szCs w:val="20"/>
        </w:rPr>
        <w:t>oj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030E2">
        <w:rPr>
          <w:rFonts w:ascii="Times New Roman" w:hAnsi="Times New Roman" w:cs="Times New Roman"/>
          <w:sz w:val="20"/>
          <w:szCs w:val="20"/>
        </w:rPr>
        <w:t>6/21, 1/22, 2/22</w:t>
      </w:r>
      <w:r w:rsidR="006F3E0C" w:rsidRPr="004752F6">
        <w:rPr>
          <w:rFonts w:ascii="Times New Roman" w:hAnsi="Times New Roman" w:cs="Times New Roman"/>
          <w:sz w:val="20"/>
          <w:szCs w:val="20"/>
        </w:rPr>
        <w:t xml:space="preserve">), Općinsko vijeće Općine </w:t>
      </w:r>
      <w:r w:rsidR="006F3E0C">
        <w:rPr>
          <w:rFonts w:ascii="Times New Roman" w:hAnsi="Times New Roman" w:cs="Times New Roman"/>
          <w:sz w:val="20"/>
          <w:szCs w:val="20"/>
        </w:rPr>
        <w:t xml:space="preserve">Gorjani </w:t>
      </w:r>
      <w:r w:rsidR="006F3E0C" w:rsidRPr="004752F6">
        <w:rPr>
          <w:rFonts w:ascii="Times New Roman" w:hAnsi="Times New Roman" w:cs="Times New Roman"/>
          <w:sz w:val="20"/>
          <w:szCs w:val="20"/>
        </w:rPr>
        <w:t xml:space="preserve"> na svojoj </w:t>
      </w:r>
      <w:r w:rsidR="00D176F3">
        <w:rPr>
          <w:rFonts w:ascii="Times New Roman" w:hAnsi="Times New Roman" w:cs="Times New Roman"/>
          <w:sz w:val="20"/>
          <w:szCs w:val="20"/>
        </w:rPr>
        <w:t xml:space="preserve">14. </w:t>
      </w:r>
      <w:r w:rsidR="006F3E0C" w:rsidRPr="004752F6">
        <w:rPr>
          <w:rFonts w:ascii="Times New Roman" w:hAnsi="Times New Roman" w:cs="Times New Roman"/>
          <w:sz w:val="20"/>
          <w:szCs w:val="20"/>
        </w:rPr>
        <w:t xml:space="preserve">sjednici održanoj dana </w:t>
      </w:r>
      <w:r w:rsidR="00D176F3">
        <w:rPr>
          <w:rFonts w:ascii="Times New Roman" w:hAnsi="Times New Roman" w:cs="Times New Roman"/>
          <w:sz w:val="20"/>
          <w:szCs w:val="20"/>
        </w:rPr>
        <w:t>12. prosinca 2023.</w:t>
      </w:r>
      <w:r w:rsidR="006F3E0C" w:rsidRPr="004752F6">
        <w:rPr>
          <w:rFonts w:ascii="Times New Roman" w:hAnsi="Times New Roman" w:cs="Times New Roman"/>
          <w:sz w:val="20"/>
          <w:szCs w:val="20"/>
        </w:rPr>
        <w:t xml:space="preserve"> godine donosi</w:t>
      </w:r>
    </w:p>
    <w:p w14:paraId="29664F5C" w14:textId="54FF5510" w:rsidR="00976FAB" w:rsidRPr="004752F6" w:rsidRDefault="00976FAB" w:rsidP="00F17D4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3FB51E44" w14:textId="4B6885CD" w:rsidR="00976FAB" w:rsidRPr="004752F6" w:rsidRDefault="00976FAB" w:rsidP="004752F6">
      <w:pPr>
        <w:pStyle w:val="Naslov1"/>
      </w:pPr>
      <w:r w:rsidRPr="004752F6">
        <w:t>PROGRAM</w:t>
      </w:r>
      <w:r w:rsidR="004752F6">
        <w:br/>
      </w:r>
      <w:r w:rsidR="002A7840">
        <w:t xml:space="preserve">javnih potreba u sportu na području Općine </w:t>
      </w:r>
      <w:r w:rsidR="006F3E0C">
        <w:t>Gorjani</w:t>
      </w:r>
      <w:r w:rsidR="002A7840">
        <w:t xml:space="preserve"> za</w:t>
      </w:r>
      <w:r w:rsidR="00752D34">
        <w:t xml:space="preserve"> </w:t>
      </w:r>
      <w:r w:rsidR="0037108B">
        <w:t>202</w:t>
      </w:r>
      <w:r w:rsidR="00DE01A6">
        <w:t>4</w:t>
      </w:r>
      <w:r w:rsidRPr="004752F6">
        <w:t xml:space="preserve">. godinu </w:t>
      </w:r>
    </w:p>
    <w:p w14:paraId="4A05425F" w14:textId="0EE1DD1A" w:rsidR="00976FAB" w:rsidRDefault="00976FAB" w:rsidP="00F17D44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CF52282" w14:textId="02FEFCB9" w:rsidR="00976FAB" w:rsidRPr="004752F6" w:rsidRDefault="00976FAB" w:rsidP="00925BD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752F6">
        <w:rPr>
          <w:rFonts w:ascii="Times New Roman" w:hAnsi="Times New Roman" w:cs="Times New Roman"/>
          <w:b/>
          <w:bCs/>
          <w:sz w:val="20"/>
          <w:szCs w:val="20"/>
        </w:rPr>
        <w:t>Članak 1.</w:t>
      </w:r>
    </w:p>
    <w:p w14:paraId="55659FB0" w14:textId="0EE82290" w:rsidR="0012495C" w:rsidRDefault="002A7840" w:rsidP="00D45C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U proračunu Općine </w:t>
      </w:r>
      <w:r w:rsidR="006F3E0C">
        <w:rPr>
          <w:rFonts w:ascii="Times New Roman" w:hAnsi="Times New Roman" w:cs="Times New Roman"/>
          <w:sz w:val="20"/>
          <w:szCs w:val="20"/>
        </w:rPr>
        <w:t>Gorjani</w:t>
      </w:r>
      <w:r>
        <w:rPr>
          <w:rFonts w:ascii="Times New Roman" w:hAnsi="Times New Roman" w:cs="Times New Roman"/>
          <w:sz w:val="20"/>
          <w:szCs w:val="20"/>
        </w:rPr>
        <w:t xml:space="preserve"> za </w:t>
      </w:r>
      <w:r w:rsidR="0037108B">
        <w:rPr>
          <w:rFonts w:ascii="Times New Roman" w:hAnsi="Times New Roman" w:cs="Times New Roman"/>
          <w:sz w:val="20"/>
          <w:szCs w:val="20"/>
        </w:rPr>
        <w:t>202</w:t>
      </w:r>
      <w:r w:rsidR="00DE01A6">
        <w:rPr>
          <w:rFonts w:ascii="Times New Roman" w:hAnsi="Times New Roman" w:cs="Times New Roman"/>
          <w:sz w:val="20"/>
          <w:szCs w:val="20"/>
        </w:rPr>
        <w:t>4</w:t>
      </w:r>
      <w:r w:rsidR="00983A46">
        <w:rPr>
          <w:rFonts w:ascii="Times New Roman" w:hAnsi="Times New Roman" w:cs="Times New Roman"/>
          <w:sz w:val="20"/>
          <w:szCs w:val="20"/>
        </w:rPr>
        <w:t>.</w:t>
      </w:r>
      <w:r w:rsidR="00976FAB" w:rsidRPr="004752F6">
        <w:rPr>
          <w:rFonts w:ascii="Times New Roman" w:hAnsi="Times New Roman" w:cs="Times New Roman"/>
          <w:sz w:val="20"/>
          <w:szCs w:val="20"/>
        </w:rPr>
        <w:t xml:space="preserve"> godin</w:t>
      </w:r>
      <w:r>
        <w:rPr>
          <w:rFonts w:ascii="Times New Roman" w:hAnsi="Times New Roman" w:cs="Times New Roman"/>
          <w:sz w:val="20"/>
          <w:szCs w:val="20"/>
        </w:rPr>
        <w:t>u planiraju se sredstva za financiranje javnih potreba u sportu kako slijedi: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2"/>
        <w:gridCol w:w="3515"/>
      </w:tblGrid>
      <w:tr w:rsidR="0037108B" w:rsidRPr="0037108B" w14:paraId="59D3D487" w14:textId="77777777" w:rsidTr="00F030E2">
        <w:tc>
          <w:tcPr>
            <w:tcW w:w="6232" w:type="dxa"/>
            <w:shd w:val="clear" w:color="auto" w:fill="505050"/>
          </w:tcPr>
          <w:p w14:paraId="470FC8D8" w14:textId="25C31103" w:rsidR="0037108B" w:rsidRPr="0037108B" w:rsidRDefault="0037108B" w:rsidP="0037108B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</w:pPr>
            <w:r w:rsidRPr="0037108B"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  <w:t>REDNI BROJ I OPIS</w:t>
            </w:r>
          </w:p>
        </w:tc>
        <w:tc>
          <w:tcPr>
            <w:tcW w:w="3515" w:type="dxa"/>
            <w:shd w:val="clear" w:color="auto" w:fill="505050"/>
          </w:tcPr>
          <w:p w14:paraId="4398D944" w14:textId="47707163" w:rsidR="0037108B" w:rsidRPr="0037108B" w:rsidRDefault="0037108B" w:rsidP="0037108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</w:pPr>
            <w:r w:rsidRPr="0037108B"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  <w:t>PLAN PRORAČUNA ZA 2024. GODINA</w:t>
            </w:r>
          </w:p>
        </w:tc>
      </w:tr>
      <w:tr w:rsidR="0037108B" w14:paraId="7CB42381" w14:textId="77777777" w:rsidTr="00F030E2">
        <w:tc>
          <w:tcPr>
            <w:tcW w:w="6232" w:type="dxa"/>
          </w:tcPr>
          <w:p w14:paraId="7A5FD734" w14:textId="77777777" w:rsidR="0037108B" w:rsidRDefault="0037108B" w:rsidP="003710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R176 KAPITALNE DONACIJE LOVAČKIM DRUŠTVIMA</w:t>
            </w:r>
          </w:p>
          <w:p w14:paraId="2E8D1C2E" w14:textId="49CFD622" w:rsidR="0037108B" w:rsidRDefault="0037108B" w:rsidP="003710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Izvor: 11 Opći prihodi i primici</w:t>
            </w:r>
          </w:p>
        </w:tc>
        <w:tc>
          <w:tcPr>
            <w:tcW w:w="3515" w:type="dxa"/>
          </w:tcPr>
          <w:p w14:paraId="767EE214" w14:textId="4556B416" w:rsidR="0037108B" w:rsidRDefault="0037108B" w:rsidP="0037108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7.000,00</w:t>
            </w:r>
          </w:p>
        </w:tc>
      </w:tr>
      <w:tr w:rsidR="0037108B" w14:paraId="1F14A581" w14:textId="77777777" w:rsidTr="00F030E2">
        <w:tc>
          <w:tcPr>
            <w:tcW w:w="6232" w:type="dxa"/>
          </w:tcPr>
          <w:p w14:paraId="7B1AE06C" w14:textId="77777777" w:rsidR="0037108B" w:rsidRDefault="0037108B" w:rsidP="003710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R053 KAPITALNE DONACIJE NEPROFITNIM ORGANIZACIJAMA - ZA ŠPORT</w:t>
            </w:r>
          </w:p>
          <w:p w14:paraId="1A683F1B" w14:textId="512098BA" w:rsidR="0037108B" w:rsidRDefault="0037108B" w:rsidP="003710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Izvor: 11 Opći prihodi i primici</w:t>
            </w:r>
          </w:p>
        </w:tc>
        <w:tc>
          <w:tcPr>
            <w:tcW w:w="3515" w:type="dxa"/>
          </w:tcPr>
          <w:p w14:paraId="2C499CE4" w14:textId="6A8FFD65" w:rsidR="0037108B" w:rsidRDefault="0037108B" w:rsidP="0037108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15.000,00</w:t>
            </w:r>
          </w:p>
        </w:tc>
      </w:tr>
      <w:tr w:rsidR="0037108B" w14:paraId="382F603E" w14:textId="77777777" w:rsidTr="00F030E2">
        <w:tc>
          <w:tcPr>
            <w:tcW w:w="6232" w:type="dxa"/>
          </w:tcPr>
          <w:p w14:paraId="728A75B6" w14:textId="77777777" w:rsidR="0037108B" w:rsidRDefault="0037108B" w:rsidP="003710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R052 TEKUĆE DONACIJE U NOVCU - SPORTSKIM DRUŠTVIMA</w:t>
            </w:r>
          </w:p>
          <w:p w14:paraId="54D41B18" w14:textId="44D2CF1D" w:rsidR="0037108B" w:rsidRDefault="0037108B" w:rsidP="003710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Izvor: 11 Opći prihodi i primici</w:t>
            </w:r>
          </w:p>
        </w:tc>
        <w:tc>
          <w:tcPr>
            <w:tcW w:w="3515" w:type="dxa"/>
          </w:tcPr>
          <w:p w14:paraId="68203F75" w14:textId="66605915" w:rsidR="0037108B" w:rsidRDefault="0037108B" w:rsidP="0037108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16.000,00</w:t>
            </w:r>
          </w:p>
        </w:tc>
      </w:tr>
      <w:tr w:rsidR="0037108B" w:rsidRPr="0037108B" w14:paraId="54C97239" w14:textId="77777777" w:rsidTr="00F030E2">
        <w:tc>
          <w:tcPr>
            <w:tcW w:w="6232" w:type="dxa"/>
          </w:tcPr>
          <w:p w14:paraId="167ED539" w14:textId="4F2FD54A" w:rsidR="0037108B" w:rsidRPr="0037108B" w:rsidRDefault="0037108B" w:rsidP="0037108B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10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UKUPNO: </w:t>
            </w:r>
          </w:p>
        </w:tc>
        <w:tc>
          <w:tcPr>
            <w:tcW w:w="3515" w:type="dxa"/>
          </w:tcPr>
          <w:p w14:paraId="1AC6B98F" w14:textId="791656E4" w:rsidR="0037108B" w:rsidRPr="0037108B" w:rsidRDefault="0037108B" w:rsidP="0037108B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108B">
              <w:rPr>
                <w:rFonts w:ascii="Times New Roman" w:hAnsi="Times New Roman" w:cs="Times New Roman"/>
                <w:b/>
                <w:sz w:val="20"/>
                <w:szCs w:val="20"/>
              </w:rPr>
              <w:t>38.000,00</w:t>
            </w:r>
          </w:p>
        </w:tc>
      </w:tr>
    </w:tbl>
    <w:p w14:paraId="6BEAE80C" w14:textId="2AFA2956" w:rsidR="00C65373" w:rsidRDefault="00C65373" w:rsidP="00C6537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5A1098F0" w14:textId="243E9BFE" w:rsidR="00C65373" w:rsidRDefault="00C65373" w:rsidP="00C65373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65373">
        <w:rPr>
          <w:rFonts w:ascii="Times New Roman" w:hAnsi="Times New Roman" w:cs="Times New Roman"/>
          <w:b/>
          <w:bCs/>
          <w:sz w:val="20"/>
          <w:szCs w:val="20"/>
        </w:rPr>
        <w:t>Članak 2.</w:t>
      </w:r>
    </w:p>
    <w:p w14:paraId="06E6CB20" w14:textId="675BA750" w:rsidR="002A7840" w:rsidRDefault="002A7840" w:rsidP="00D45C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A7840">
        <w:rPr>
          <w:rFonts w:ascii="Times New Roman" w:hAnsi="Times New Roman" w:cs="Times New Roman"/>
          <w:sz w:val="20"/>
          <w:szCs w:val="20"/>
        </w:rPr>
        <w:t>Sredstva iz točke I.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A7840">
        <w:rPr>
          <w:rFonts w:ascii="Times New Roman" w:hAnsi="Times New Roman" w:cs="Times New Roman"/>
          <w:sz w:val="20"/>
          <w:szCs w:val="20"/>
        </w:rPr>
        <w:t>ovog Programa koristit će se za realizaciju sportskih programa:</w:t>
      </w:r>
    </w:p>
    <w:p w14:paraId="68E2C518" w14:textId="77777777" w:rsidR="002A7840" w:rsidRDefault="002A7840" w:rsidP="002A7840">
      <w:pPr>
        <w:pStyle w:val="Odlomakpopisa"/>
        <w:numPr>
          <w:ilvl w:val="0"/>
          <w:numId w:val="21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2A7840">
        <w:rPr>
          <w:rFonts w:ascii="Times New Roman" w:hAnsi="Times New Roman"/>
          <w:sz w:val="20"/>
          <w:szCs w:val="20"/>
        </w:rPr>
        <w:t>provođenje sportskih aktivnosti djece, mladeži i studenata</w:t>
      </w:r>
    </w:p>
    <w:p w14:paraId="1006046A" w14:textId="77777777" w:rsidR="002A7840" w:rsidRDefault="002A7840" w:rsidP="002A7840">
      <w:pPr>
        <w:pStyle w:val="Odlomakpopisa"/>
        <w:numPr>
          <w:ilvl w:val="0"/>
          <w:numId w:val="21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2A7840">
        <w:rPr>
          <w:rFonts w:ascii="Times New Roman" w:hAnsi="Times New Roman"/>
          <w:sz w:val="20"/>
          <w:szCs w:val="20"/>
        </w:rPr>
        <w:t>poticanje i promicanje sporta</w:t>
      </w:r>
    </w:p>
    <w:p w14:paraId="35674970" w14:textId="77777777" w:rsidR="002A7840" w:rsidRDefault="002A7840" w:rsidP="002A7840">
      <w:pPr>
        <w:pStyle w:val="Odlomakpopisa"/>
        <w:numPr>
          <w:ilvl w:val="0"/>
          <w:numId w:val="21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2A7840">
        <w:rPr>
          <w:rFonts w:ascii="Times New Roman" w:hAnsi="Times New Roman"/>
          <w:sz w:val="20"/>
          <w:szCs w:val="20"/>
        </w:rPr>
        <w:t>djelovanje sportskih udruga</w:t>
      </w:r>
    </w:p>
    <w:p w14:paraId="369F89A5" w14:textId="77777777" w:rsidR="002A7840" w:rsidRDefault="002A7840" w:rsidP="002A7840">
      <w:pPr>
        <w:pStyle w:val="Odlomakpopisa"/>
        <w:numPr>
          <w:ilvl w:val="0"/>
          <w:numId w:val="21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2A7840">
        <w:rPr>
          <w:rFonts w:ascii="Times New Roman" w:hAnsi="Times New Roman"/>
          <w:sz w:val="20"/>
          <w:szCs w:val="20"/>
        </w:rPr>
        <w:t>sportska priprema, opća i posebna zdravstvena zaštita sportaša</w:t>
      </w:r>
    </w:p>
    <w:p w14:paraId="78AD8A2D" w14:textId="77777777" w:rsidR="002A7840" w:rsidRDefault="002A7840" w:rsidP="002A7840">
      <w:pPr>
        <w:pStyle w:val="Odlomakpopisa"/>
        <w:numPr>
          <w:ilvl w:val="0"/>
          <w:numId w:val="21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2A7840">
        <w:rPr>
          <w:rFonts w:ascii="Times New Roman" w:hAnsi="Times New Roman"/>
          <w:sz w:val="20"/>
          <w:szCs w:val="20"/>
        </w:rPr>
        <w:t>sportsko-rekreacijske aktivnosti građana</w:t>
      </w:r>
    </w:p>
    <w:p w14:paraId="71696AB2" w14:textId="77777777" w:rsidR="002A7840" w:rsidRDefault="002A7840" w:rsidP="002A7840">
      <w:pPr>
        <w:pStyle w:val="Odlomakpopisa"/>
        <w:numPr>
          <w:ilvl w:val="0"/>
          <w:numId w:val="21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2A7840">
        <w:rPr>
          <w:rFonts w:ascii="Times New Roman" w:hAnsi="Times New Roman"/>
          <w:sz w:val="20"/>
          <w:szCs w:val="20"/>
        </w:rPr>
        <w:t>sportske aktivnosti osoba s teškoćama u razvoju i osoba s posebnim potrebama</w:t>
      </w:r>
    </w:p>
    <w:p w14:paraId="32038F25" w14:textId="437B23D6" w:rsidR="00C65373" w:rsidRPr="002A7840" w:rsidRDefault="002A7840" w:rsidP="002A7840">
      <w:pPr>
        <w:pStyle w:val="Odlomakpopisa"/>
        <w:numPr>
          <w:ilvl w:val="0"/>
          <w:numId w:val="21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2A7840">
        <w:rPr>
          <w:rFonts w:ascii="Times New Roman" w:hAnsi="Times New Roman"/>
          <w:sz w:val="20"/>
          <w:szCs w:val="20"/>
        </w:rPr>
        <w:t>planiranje, izgradnja, korištenje i održavanje sportskih građevina od značaja za Općinu</w:t>
      </w:r>
      <w:r>
        <w:rPr>
          <w:rFonts w:ascii="Times New Roman" w:hAnsi="Times New Roman"/>
          <w:sz w:val="20"/>
          <w:szCs w:val="20"/>
        </w:rPr>
        <w:t xml:space="preserve"> </w:t>
      </w:r>
      <w:r w:rsidR="006F3E0C">
        <w:rPr>
          <w:rFonts w:ascii="Times New Roman" w:hAnsi="Times New Roman"/>
          <w:sz w:val="20"/>
          <w:szCs w:val="20"/>
        </w:rPr>
        <w:t>Gorjani</w:t>
      </w:r>
    </w:p>
    <w:p w14:paraId="546E8E55" w14:textId="77777777" w:rsidR="00976FAB" w:rsidRPr="004752F6" w:rsidRDefault="00976FAB" w:rsidP="00F17D44">
      <w:pPr>
        <w:spacing w:after="0"/>
        <w:rPr>
          <w:rFonts w:ascii="Times New Roman" w:hAnsi="Times New Roman"/>
          <w:sz w:val="20"/>
          <w:szCs w:val="20"/>
        </w:rPr>
      </w:pPr>
    </w:p>
    <w:p w14:paraId="3E160E15" w14:textId="486D4758" w:rsidR="002A7840" w:rsidRDefault="002A7840" w:rsidP="00925BD6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Članak 3.</w:t>
      </w:r>
    </w:p>
    <w:p w14:paraId="5BA325CD" w14:textId="20A7923D" w:rsidR="00DF34AB" w:rsidRDefault="002A7840" w:rsidP="00F030E2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2A7840">
        <w:rPr>
          <w:rFonts w:ascii="Times New Roman" w:hAnsi="Times New Roman"/>
          <w:sz w:val="20"/>
          <w:szCs w:val="20"/>
        </w:rPr>
        <w:t xml:space="preserve">Raspodjelu sredstava za potrebe sporta utvrdit će Općinski načelnik Općine </w:t>
      </w:r>
      <w:r w:rsidR="006F3E0C">
        <w:rPr>
          <w:rFonts w:ascii="Times New Roman" w:hAnsi="Times New Roman"/>
          <w:sz w:val="20"/>
          <w:szCs w:val="20"/>
        </w:rPr>
        <w:t>Gorjani</w:t>
      </w:r>
      <w:r w:rsidRPr="002A7840">
        <w:rPr>
          <w:rFonts w:ascii="Times New Roman" w:hAnsi="Times New Roman"/>
          <w:sz w:val="20"/>
          <w:szCs w:val="20"/>
        </w:rPr>
        <w:t xml:space="preserve"> na temelju provedenog javnog natječaja sukladno Uredbi o kriterijima,</w:t>
      </w:r>
      <w:r>
        <w:rPr>
          <w:rFonts w:ascii="Times New Roman" w:hAnsi="Times New Roman"/>
          <w:sz w:val="20"/>
          <w:szCs w:val="20"/>
        </w:rPr>
        <w:t xml:space="preserve"> </w:t>
      </w:r>
      <w:r w:rsidRPr="002A7840">
        <w:rPr>
          <w:rFonts w:ascii="Times New Roman" w:hAnsi="Times New Roman"/>
          <w:sz w:val="20"/>
          <w:szCs w:val="20"/>
        </w:rPr>
        <w:t>mjerilima i postupcima financiranja i ugovaranja programa i projekata od interesa za</w:t>
      </w:r>
      <w:r>
        <w:rPr>
          <w:rFonts w:ascii="Times New Roman" w:hAnsi="Times New Roman"/>
          <w:sz w:val="20"/>
          <w:szCs w:val="20"/>
        </w:rPr>
        <w:t xml:space="preserve"> </w:t>
      </w:r>
      <w:r w:rsidRPr="002A7840">
        <w:rPr>
          <w:rFonts w:ascii="Times New Roman" w:hAnsi="Times New Roman"/>
          <w:sz w:val="20"/>
          <w:szCs w:val="20"/>
        </w:rPr>
        <w:t>opće dobro koje provode udruge (Narodne novine broj:26/15.) svojom Odlukom po</w:t>
      </w:r>
      <w:r>
        <w:rPr>
          <w:rFonts w:ascii="Times New Roman" w:hAnsi="Times New Roman"/>
          <w:sz w:val="20"/>
          <w:szCs w:val="20"/>
        </w:rPr>
        <w:t xml:space="preserve"> </w:t>
      </w:r>
      <w:r w:rsidRPr="002A7840">
        <w:rPr>
          <w:rFonts w:ascii="Times New Roman" w:hAnsi="Times New Roman"/>
          <w:sz w:val="20"/>
          <w:szCs w:val="20"/>
        </w:rPr>
        <w:t>prethodno pribavljenom mišljenju Povjerenstva koje će provoditi javni natječaj.</w:t>
      </w:r>
    </w:p>
    <w:p w14:paraId="49B197D1" w14:textId="77777777" w:rsidR="002A7840" w:rsidRDefault="002A7840" w:rsidP="002A7840">
      <w:pPr>
        <w:spacing w:after="0"/>
        <w:rPr>
          <w:rFonts w:ascii="Times New Roman" w:hAnsi="Times New Roman"/>
          <w:b/>
          <w:bCs/>
          <w:sz w:val="20"/>
          <w:szCs w:val="20"/>
        </w:rPr>
      </w:pPr>
    </w:p>
    <w:p w14:paraId="4CA1BBE7" w14:textId="2AC216BA" w:rsidR="00976FAB" w:rsidRPr="004752F6" w:rsidRDefault="00976FAB" w:rsidP="00925BD6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4752F6">
        <w:rPr>
          <w:rFonts w:ascii="Times New Roman" w:hAnsi="Times New Roman"/>
          <w:b/>
          <w:bCs/>
          <w:sz w:val="20"/>
          <w:szCs w:val="20"/>
        </w:rPr>
        <w:t xml:space="preserve">Članak </w:t>
      </w:r>
      <w:r w:rsidR="002A7840">
        <w:rPr>
          <w:rFonts w:ascii="Times New Roman" w:hAnsi="Times New Roman"/>
          <w:b/>
          <w:bCs/>
          <w:sz w:val="20"/>
          <w:szCs w:val="20"/>
        </w:rPr>
        <w:t>4.</w:t>
      </w:r>
    </w:p>
    <w:p w14:paraId="3C524B8F" w14:textId="62FBEB6B" w:rsidR="00BA254D" w:rsidRPr="004752F6" w:rsidRDefault="00BA254D" w:rsidP="00D45C9B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Ovaj Program stupa na snagu 01. siječnja 2024. godine, objavit će se</w:t>
      </w:r>
      <w:r w:rsidRPr="004752F6">
        <w:rPr>
          <w:rFonts w:ascii="Times New Roman" w:hAnsi="Times New Roman"/>
          <w:sz w:val="20"/>
          <w:szCs w:val="20"/>
        </w:rPr>
        <w:t xml:space="preserve"> u „Službenom glasniku Općine </w:t>
      </w:r>
      <w:r w:rsidR="00DE01A6">
        <w:rPr>
          <w:rFonts w:ascii="Times New Roman" w:hAnsi="Times New Roman"/>
          <w:sz w:val="20"/>
          <w:szCs w:val="20"/>
        </w:rPr>
        <w:t>Gorjani</w:t>
      </w:r>
      <w:r>
        <w:rPr>
          <w:rFonts w:ascii="Times New Roman" w:hAnsi="Times New Roman"/>
          <w:sz w:val="20"/>
          <w:szCs w:val="20"/>
        </w:rPr>
        <w:t>“.</w:t>
      </w:r>
    </w:p>
    <w:p w14:paraId="3C298211" w14:textId="77777777" w:rsidR="00BA254D" w:rsidRDefault="00BA254D" w:rsidP="00BA254D">
      <w:pPr>
        <w:spacing w:after="0"/>
        <w:rPr>
          <w:rFonts w:ascii="Times New Roman" w:hAnsi="Times New Roman"/>
          <w:b/>
          <w:bCs/>
          <w:sz w:val="20"/>
          <w:szCs w:val="20"/>
        </w:rPr>
      </w:pPr>
    </w:p>
    <w:p w14:paraId="1725418F" w14:textId="77777777" w:rsidR="00FC6DA2" w:rsidRPr="004752F6" w:rsidRDefault="00FC6DA2" w:rsidP="00F17D44">
      <w:pPr>
        <w:spacing w:after="0"/>
        <w:rPr>
          <w:rFonts w:ascii="Times New Roman" w:hAnsi="Times New Roman"/>
          <w:b/>
          <w:bCs/>
          <w:sz w:val="20"/>
          <w:szCs w:val="20"/>
        </w:rPr>
      </w:pPr>
    </w:p>
    <w:p w14:paraId="42D85701" w14:textId="77777777" w:rsid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Hlk88493708"/>
      <w:r w:rsidRPr="00FC6DA2">
        <w:rPr>
          <w:rFonts w:ascii="Times New Roman" w:hAnsi="Times New Roman" w:cs="Times New Roman"/>
          <w:sz w:val="20"/>
          <w:szCs w:val="20"/>
        </w:rPr>
        <w:t>Predsjednik Općinskog vijeća</w:t>
      </w:r>
    </w:p>
    <w:p w14:paraId="68509B94" w14:textId="7643F339" w:rsidR="00D176F3" w:rsidRPr="00FC6DA2" w:rsidRDefault="00D176F3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Zvonko Majstorović</w:t>
      </w:r>
    </w:p>
    <w:p w14:paraId="794F7249" w14:textId="77777777" w:rsidR="00FC6DA2" w:rsidRP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14:paraId="77E04A63" w14:textId="77777777" w:rsidR="00FC6DA2" w:rsidRP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FC6DA2">
        <w:rPr>
          <w:rFonts w:ascii="Times New Roman" w:hAnsi="Times New Roman" w:cs="Times New Roman"/>
          <w:sz w:val="20"/>
          <w:szCs w:val="20"/>
        </w:rPr>
        <w:t>________________________</w:t>
      </w:r>
    </w:p>
    <w:bookmarkEnd w:id="0"/>
    <w:p w14:paraId="34379E74" w14:textId="7F8A086F" w:rsidR="00925BD6" w:rsidRPr="004752F6" w:rsidRDefault="00925BD6">
      <w:pPr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sectPr w:rsidR="00925BD6" w:rsidRPr="004752F6" w:rsidSect="00FF02C3">
      <w:footerReference w:type="default" r:id="rId9"/>
      <w:pgSz w:w="11906" w:h="16838"/>
      <w:pgMar w:top="709" w:right="1133" w:bottom="851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7268F" w14:textId="77777777" w:rsidR="00034C84" w:rsidRDefault="00034C84">
      <w:pPr>
        <w:spacing w:after="0" w:line="240" w:lineRule="auto"/>
      </w:pPr>
      <w:r>
        <w:separator/>
      </w:r>
    </w:p>
  </w:endnote>
  <w:endnote w:type="continuationSeparator" w:id="0">
    <w:p w14:paraId="4767C085" w14:textId="77777777" w:rsidR="00034C84" w:rsidRDefault="00034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F129E" w14:textId="2A09D75B" w:rsidR="00BA110F" w:rsidRDefault="00BA110F" w:rsidP="00925BD6">
    <w:pPr>
      <w:pStyle w:val="Podnoje"/>
    </w:pPr>
  </w:p>
  <w:p w14:paraId="63FA1728" w14:textId="77777777" w:rsidR="008E5CD3" w:rsidRDefault="008E5CD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C4E36" w14:textId="77777777" w:rsidR="00034C84" w:rsidRDefault="00034C84">
      <w:pPr>
        <w:spacing w:after="0" w:line="240" w:lineRule="auto"/>
      </w:pPr>
      <w:r>
        <w:separator/>
      </w:r>
    </w:p>
  </w:footnote>
  <w:footnote w:type="continuationSeparator" w:id="0">
    <w:p w14:paraId="0A9C3AE8" w14:textId="77777777" w:rsidR="00034C84" w:rsidRDefault="00034C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1DB0"/>
    <w:multiLevelType w:val="hybridMultilevel"/>
    <w:tmpl w:val="EC8EA81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77DC1"/>
    <w:multiLevelType w:val="hybridMultilevel"/>
    <w:tmpl w:val="66DA305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163B4"/>
    <w:multiLevelType w:val="hybridMultilevel"/>
    <w:tmpl w:val="0BD667F4"/>
    <w:lvl w:ilvl="0" w:tplc="903A94C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F2C56"/>
    <w:multiLevelType w:val="hybridMultilevel"/>
    <w:tmpl w:val="578AA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E7731"/>
    <w:multiLevelType w:val="hybridMultilevel"/>
    <w:tmpl w:val="E3B413A0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2783B19"/>
    <w:multiLevelType w:val="hybridMultilevel"/>
    <w:tmpl w:val="C2CA6B40"/>
    <w:lvl w:ilvl="0" w:tplc="EC42316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D3348"/>
    <w:multiLevelType w:val="hybridMultilevel"/>
    <w:tmpl w:val="2F5A10CC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8CF7AA6"/>
    <w:multiLevelType w:val="hybridMultilevel"/>
    <w:tmpl w:val="DE9CC47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67B4A"/>
    <w:multiLevelType w:val="hybridMultilevel"/>
    <w:tmpl w:val="281040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67B52"/>
    <w:multiLevelType w:val="hybridMultilevel"/>
    <w:tmpl w:val="3DDCB4F8"/>
    <w:lvl w:ilvl="0" w:tplc="FCE0C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63E3B"/>
    <w:multiLevelType w:val="hybridMultilevel"/>
    <w:tmpl w:val="52841FF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DC2559"/>
    <w:multiLevelType w:val="hybridMultilevel"/>
    <w:tmpl w:val="31A63836"/>
    <w:lvl w:ilvl="0" w:tplc="E4F88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A826AD"/>
    <w:multiLevelType w:val="hybridMultilevel"/>
    <w:tmpl w:val="3490C6B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C7EB7"/>
    <w:multiLevelType w:val="hybridMultilevel"/>
    <w:tmpl w:val="05A02782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6047E6"/>
    <w:multiLevelType w:val="hybridMultilevel"/>
    <w:tmpl w:val="24623008"/>
    <w:lvl w:ilvl="0" w:tplc="A2DC62A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87F74F4"/>
    <w:multiLevelType w:val="hybridMultilevel"/>
    <w:tmpl w:val="27CC32A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A1C3CB8"/>
    <w:multiLevelType w:val="hybridMultilevel"/>
    <w:tmpl w:val="A81E321C"/>
    <w:lvl w:ilvl="0" w:tplc="041A000F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760" w:hanging="360"/>
      </w:pPr>
    </w:lvl>
    <w:lvl w:ilvl="2" w:tplc="041A001B" w:tentative="1">
      <w:start w:val="1"/>
      <w:numFmt w:val="lowerRoman"/>
      <w:lvlText w:val="%3."/>
      <w:lvlJc w:val="right"/>
      <w:pPr>
        <w:ind w:left="6480" w:hanging="180"/>
      </w:pPr>
    </w:lvl>
    <w:lvl w:ilvl="3" w:tplc="041A000F" w:tentative="1">
      <w:start w:val="1"/>
      <w:numFmt w:val="decimal"/>
      <w:lvlText w:val="%4."/>
      <w:lvlJc w:val="left"/>
      <w:pPr>
        <w:ind w:left="7200" w:hanging="360"/>
      </w:pPr>
    </w:lvl>
    <w:lvl w:ilvl="4" w:tplc="041A0019" w:tentative="1">
      <w:start w:val="1"/>
      <w:numFmt w:val="lowerLetter"/>
      <w:lvlText w:val="%5."/>
      <w:lvlJc w:val="left"/>
      <w:pPr>
        <w:ind w:left="7920" w:hanging="360"/>
      </w:pPr>
    </w:lvl>
    <w:lvl w:ilvl="5" w:tplc="041A001B" w:tentative="1">
      <w:start w:val="1"/>
      <w:numFmt w:val="lowerRoman"/>
      <w:lvlText w:val="%6."/>
      <w:lvlJc w:val="right"/>
      <w:pPr>
        <w:ind w:left="8640" w:hanging="180"/>
      </w:pPr>
    </w:lvl>
    <w:lvl w:ilvl="6" w:tplc="041A000F" w:tentative="1">
      <w:start w:val="1"/>
      <w:numFmt w:val="decimal"/>
      <w:lvlText w:val="%7."/>
      <w:lvlJc w:val="left"/>
      <w:pPr>
        <w:ind w:left="9360" w:hanging="360"/>
      </w:pPr>
    </w:lvl>
    <w:lvl w:ilvl="7" w:tplc="041A0019" w:tentative="1">
      <w:start w:val="1"/>
      <w:numFmt w:val="lowerLetter"/>
      <w:lvlText w:val="%8."/>
      <w:lvlJc w:val="left"/>
      <w:pPr>
        <w:ind w:left="10080" w:hanging="360"/>
      </w:pPr>
    </w:lvl>
    <w:lvl w:ilvl="8" w:tplc="041A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7" w15:restartNumberingAfterBreak="0">
    <w:nsid w:val="5F4A6077"/>
    <w:multiLevelType w:val="hybridMultilevel"/>
    <w:tmpl w:val="E376AD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5D3683"/>
    <w:multiLevelType w:val="hybridMultilevel"/>
    <w:tmpl w:val="A056977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A74C48"/>
    <w:multiLevelType w:val="hybridMultilevel"/>
    <w:tmpl w:val="39BEB9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552984"/>
    <w:multiLevelType w:val="hybridMultilevel"/>
    <w:tmpl w:val="52C4B4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6200075">
    <w:abstractNumId w:val="7"/>
  </w:num>
  <w:num w:numId="2" w16cid:durableId="1601452573">
    <w:abstractNumId w:val="16"/>
  </w:num>
  <w:num w:numId="3" w16cid:durableId="1685980390">
    <w:abstractNumId w:val="17"/>
  </w:num>
  <w:num w:numId="4" w16cid:durableId="1688168193">
    <w:abstractNumId w:val="20"/>
  </w:num>
  <w:num w:numId="5" w16cid:durableId="877088942">
    <w:abstractNumId w:val="2"/>
  </w:num>
  <w:num w:numId="6" w16cid:durableId="519205907">
    <w:abstractNumId w:val="11"/>
  </w:num>
  <w:num w:numId="7" w16cid:durableId="453602833">
    <w:abstractNumId w:val="19"/>
  </w:num>
  <w:num w:numId="8" w16cid:durableId="1815560052">
    <w:abstractNumId w:val="5"/>
  </w:num>
  <w:num w:numId="9" w16cid:durableId="1490444319">
    <w:abstractNumId w:val="9"/>
  </w:num>
  <w:num w:numId="10" w16cid:durableId="164439710">
    <w:abstractNumId w:val="8"/>
  </w:num>
  <w:num w:numId="11" w16cid:durableId="1234925020">
    <w:abstractNumId w:val="10"/>
  </w:num>
  <w:num w:numId="12" w16cid:durableId="1972906712">
    <w:abstractNumId w:val="12"/>
  </w:num>
  <w:num w:numId="13" w16cid:durableId="1029649093">
    <w:abstractNumId w:val="1"/>
  </w:num>
  <w:num w:numId="14" w16cid:durableId="459342610">
    <w:abstractNumId w:val="18"/>
  </w:num>
  <w:num w:numId="15" w16cid:durableId="2121682954">
    <w:abstractNumId w:val="0"/>
  </w:num>
  <w:num w:numId="16" w16cid:durableId="1200161633">
    <w:abstractNumId w:val="15"/>
  </w:num>
  <w:num w:numId="17" w16cid:durableId="671489702">
    <w:abstractNumId w:val="13"/>
  </w:num>
  <w:num w:numId="18" w16cid:durableId="1089354371">
    <w:abstractNumId w:val="4"/>
  </w:num>
  <w:num w:numId="19" w16cid:durableId="395663814">
    <w:abstractNumId w:val="3"/>
  </w:num>
  <w:num w:numId="20" w16cid:durableId="2054229874">
    <w:abstractNumId w:val="14"/>
  </w:num>
  <w:num w:numId="21" w16cid:durableId="10745480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4EB"/>
    <w:rsid w:val="00001AA0"/>
    <w:rsid w:val="00002866"/>
    <w:rsid w:val="00002B90"/>
    <w:rsid w:val="00016E0C"/>
    <w:rsid w:val="00023880"/>
    <w:rsid w:val="000261BC"/>
    <w:rsid w:val="0003000A"/>
    <w:rsid w:val="00034C84"/>
    <w:rsid w:val="00037F5D"/>
    <w:rsid w:val="000450D6"/>
    <w:rsid w:val="00051283"/>
    <w:rsid w:val="00057C6C"/>
    <w:rsid w:val="00071225"/>
    <w:rsid w:val="00074626"/>
    <w:rsid w:val="000762CE"/>
    <w:rsid w:val="00085DC1"/>
    <w:rsid w:val="000868DF"/>
    <w:rsid w:val="000936B7"/>
    <w:rsid w:val="000B35D3"/>
    <w:rsid w:val="000B6ADE"/>
    <w:rsid w:val="000C0B46"/>
    <w:rsid w:val="000C7DA3"/>
    <w:rsid w:val="000D0BD0"/>
    <w:rsid w:val="000D4FAB"/>
    <w:rsid w:val="000D66B4"/>
    <w:rsid w:val="000D7ED2"/>
    <w:rsid w:val="000F19D3"/>
    <w:rsid w:val="00110AA8"/>
    <w:rsid w:val="00110D32"/>
    <w:rsid w:val="00114016"/>
    <w:rsid w:val="0012495C"/>
    <w:rsid w:val="00124B18"/>
    <w:rsid w:val="00134C0D"/>
    <w:rsid w:val="0014569F"/>
    <w:rsid w:val="00147B24"/>
    <w:rsid w:val="00157BAC"/>
    <w:rsid w:val="00161CD7"/>
    <w:rsid w:val="001755D9"/>
    <w:rsid w:val="00180B56"/>
    <w:rsid w:val="001960E0"/>
    <w:rsid w:val="00197837"/>
    <w:rsid w:val="001C3160"/>
    <w:rsid w:val="001E6EEF"/>
    <w:rsid w:val="001F1606"/>
    <w:rsid w:val="00201EDC"/>
    <w:rsid w:val="002041CC"/>
    <w:rsid w:val="00206B02"/>
    <w:rsid w:val="002327DB"/>
    <w:rsid w:val="0025247C"/>
    <w:rsid w:val="00277780"/>
    <w:rsid w:val="00284F0B"/>
    <w:rsid w:val="002A3148"/>
    <w:rsid w:val="002A7840"/>
    <w:rsid w:val="002B1514"/>
    <w:rsid w:val="002B4650"/>
    <w:rsid w:val="002C6BD2"/>
    <w:rsid w:val="002D08BA"/>
    <w:rsid w:val="002D0F22"/>
    <w:rsid w:val="002D460B"/>
    <w:rsid w:val="00301654"/>
    <w:rsid w:val="00303697"/>
    <w:rsid w:val="00324C87"/>
    <w:rsid w:val="0034638C"/>
    <w:rsid w:val="003542B7"/>
    <w:rsid w:val="00354516"/>
    <w:rsid w:val="0036331A"/>
    <w:rsid w:val="0037108B"/>
    <w:rsid w:val="00385B28"/>
    <w:rsid w:val="00386D74"/>
    <w:rsid w:val="003A495B"/>
    <w:rsid w:val="003B05B9"/>
    <w:rsid w:val="003B2907"/>
    <w:rsid w:val="003B7602"/>
    <w:rsid w:val="003B7A6D"/>
    <w:rsid w:val="003C13E9"/>
    <w:rsid w:val="003C1C6E"/>
    <w:rsid w:val="003D13E9"/>
    <w:rsid w:val="003E145F"/>
    <w:rsid w:val="003E3C54"/>
    <w:rsid w:val="003E4504"/>
    <w:rsid w:val="003F4F92"/>
    <w:rsid w:val="00431506"/>
    <w:rsid w:val="00433EF5"/>
    <w:rsid w:val="004347F1"/>
    <w:rsid w:val="004418CE"/>
    <w:rsid w:val="004478D5"/>
    <w:rsid w:val="00475138"/>
    <w:rsid w:val="004752F6"/>
    <w:rsid w:val="004839DC"/>
    <w:rsid w:val="00495DDE"/>
    <w:rsid w:val="004967E6"/>
    <w:rsid w:val="004A5155"/>
    <w:rsid w:val="004A6056"/>
    <w:rsid w:val="004D264E"/>
    <w:rsid w:val="004E15A1"/>
    <w:rsid w:val="004E7A56"/>
    <w:rsid w:val="004F27AB"/>
    <w:rsid w:val="00512F7F"/>
    <w:rsid w:val="005200FF"/>
    <w:rsid w:val="00521735"/>
    <w:rsid w:val="00523F02"/>
    <w:rsid w:val="0054034E"/>
    <w:rsid w:val="005503BD"/>
    <w:rsid w:val="0056037E"/>
    <w:rsid w:val="00563A49"/>
    <w:rsid w:val="00565B8C"/>
    <w:rsid w:val="00577AC8"/>
    <w:rsid w:val="00584C07"/>
    <w:rsid w:val="00590A89"/>
    <w:rsid w:val="0059294B"/>
    <w:rsid w:val="005B0D87"/>
    <w:rsid w:val="005C16CA"/>
    <w:rsid w:val="005C307F"/>
    <w:rsid w:val="005C4F42"/>
    <w:rsid w:val="005D0C97"/>
    <w:rsid w:val="005D433E"/>
    <w:rsid w:val="005D76AE"/>
    <w:rsid w:val="005F67B5"/>
    <w:rsid w:val="00600F52"/>
    <w:rsid w:val="006133F3"/>
    <w:rsid w:val="00635572"/>
    <w:rsid w:val="00646ADF"/>
    <w:rsid w:val="006506F5"/>
    <w:rsid w:val="0065242A"/>
    <w:rsid w:val="006576F3"/>
    <w:rsid w:val="0066097F"/>
    <w:rsid w:val="006A543C"/>
    <w:rsid w:val="006C183D"/>
    <w:rsid w:val="006D2029"/>
    <w:rsid w:val="006D5DBA"/>
    <w:rsid w:val="006D6B97"/>
    <w:rsid w:val="006E03A6"/>
    <w:rsid w:val="006E3D13"/>
    <w:rsid w:val="006E451A"/>
    <w:rsid w:val="006F3E0C"/>
    <w:rsid w:val="00700A7A"/>
    <w:rsid w:val="0072012B"/>
    <w:rsid w:val="007226D6"/>
    <w:rsid w:val="00724EBD"/>
    <w:rsid w:val="00732901"/>
    <w:rsid w:val="0075278C"/>
    <w:rsid w:val="00752D34"/>
    <w:rsid w:val="00781F14"/>
    <w:rsid w:val="007944B2"/>
    <w:rsid w:val="007A27F5"/>
    <w:rsid w:val="007A74C8"/>
    <w:rsid w:val="007C3F12"/>
    <w:rsid w:val="007C5F7B"/>
    <w:rsid w:val="007D25F2"/>
    <w:rsid w:val="007D3327"/>
    <w:rsid w:val="007F4900"/>
    <w:rsid w:val="00807F74"/>
    <w:rsid w:val="0083382C"/>
    <w:rsid w:val="0084031D"/>
    <w:rsid w:val="008412D5"/>
    <w:rsid w:val="00841758"/>
    <w:rsid w:val="00842EB6"/>
    <w:rsid w:val="00850144"/>
    <w:rsid w:val="00862E68"/>
    <w:rsid w:val="00863691"/>
    <w:rsid w:val="0086483C"/>
    <w:rsid w:val="00885B91"/>
    <w:rsid w:val="008A0CC2"/>
    <w:rsid w:val="008A2CF1"/>
    <w:rsid w:val="008B24EB"/>
    <w:rsid w:val="008E132E"/>
    <w:rsid w:val="008E5CD3"/>
    <w:rsid w:val="009021AA"/>
    <w:rsid w:val="00904C2B"/>
    <w:rsid w:val="00904E4A"/>
    <w:rsid w:val="009113F3"/>
    <w:rsid w:val="00917591"/>
    <w:rsid w:val="00925262"/>
    <w:rsid w:val="00925BD6"/>
    <w:rsid w:val="00944D2D"/>
    <w:rsid w:val="00976FAB"/>
    <w:rsid w:val="00983A46"/>
    <w:rsid w:val="00987B24"/>
    <w:rsid w:val="00996B91"/>
    <w:rsid w:val="009B139F"/>
    <w:rsid w:val="009B3632"/>
    <w:rsid w:val="009B3F99"/>
    <w:rsid w:val="009B4E2C"/>
    <w:rsid w:val="009D7553"/>
    <w:rsid w:val="009E5CCA"/>
    <w:rsid w:val="009F6DA2"/>
    <w:rsid w:val="009F73B3"/>
    <w:rsid w:val="00A128C6"/>
    <w:rsid w:val="00A160B8"/>
    <w:rsid w:val="00A27780"/>
    <w:rsid w:val="00A31856"/>
    <w:rsid w:val="00A37746"/>
    <w:rsid w:val="00A453EA"/>
    <w:rsid w:val="00A468D8"/>
    <w:rsid w:val="00A469D7"/>
    <w:rsid w:val="00A52AA8"/>
    <w:rsid w:val="00A541F5"/>
    <w:rsid w:val="00A560A9"/>
    <w:rsid w:val="00A72F02"/>
    <w:rsid w:val="00A84070"/>
    <w:rsid w:val="00A87D77"/>
    <w:rsid w:val="00A93D2C"/>
    <w:rsid w:val="00AA578B"/>
    <w:rsid w:val="00AB488A"/>
    <w:rsid w:val="00AC5A60"/>
    <w:rsid w:val="00AC6B45"/>
    <w:rsid w:val="00AD4997"/>
    <w:rsid w:val="00AE1973"/>
    <w:rsid w:val="00AE443C"/>
    <w:rsid w:val="00AF617E"/>
    <w:rsid w:val="00AF6E53"/>
    <w:rsid w:val="00B00245"/>
    <w:rsid w:val="00B12DDA"/>
    <w:rsid w:val="00B21C00"/>
    <w:rsid w:val="00B25E9F"/>
    <w:rsid w:val="00B44D21"/>
    <w:rsid w:val="00B509B6"/>
    <w:rsid w:val="00B521A5"/>
    <w:rsid w:val="00B53A87"/>
    <w:rsid w:val="00B6339D"/>
    <w:rsid w:val="00B71F69"/>
    <w:rsid w:val="00B73330"/>
    <w:rsid w:val="00B74A48"/>
    <w:rsid w:val="00B818A9"/>
    <w:rsid w:val="00B83C22"/>
    <w:rsid w:val="00B95B26"/>
    <w:rsid w:val="00B964B4"/>
    <w:rsid w:val="00B9742C"/>
    <w:rsid w:val="00BA110F"/>
    <w:rsid w:val="00BA205E"/>
    <w:rsid w:val="00BA254D"/>
    <w:rsid w:val="00BA4EF4"/>
    <w:rsid w:val="00BB0C8B"/>
    <w:rsid w:val="00BB3F95"/>
    <w:rsid w:val="00BC3E08"/>
    <w:rsid w:val="00BC711F"/>
    <w:rsid w:val="00BF5615"/>
    <w:rsid w:val="00C00D8F"/>
    <w:rsid w:val="00C04C69"/>
    <w:rsid w:val="00C11420"/>
    <w:rsid w:val="00C26105"/>
    <w:rsid w:val="00C30518"/>
    <w:rsid w:val="00C351EC"/>
    <w:rsid w:val="00C407C1"/>
    <w:rsid w:val="00C47246"/>
    <w:rsid w:val="00C61EA3"/>
    <w:rsid w:val="00C65373"/>
    <w:rsid w:val="00C96ACE"/>
    <w:rsid w:val="00C96BC4"/>
    <w:rsid w:val="00CC3601"/>
    <w:rsid w:val="00CC555E"/>
    <w:rsid w:val="00CD0B7A"/>
    <w:rsid w:val="00CD3C5E"/>
    <w:rsid w:val="00CD5398"/>
    <w:rsid w:val="00CD72F4"/>
    <w:rsid w:val="00D10151"/>
    <w:rsid w:val="00D11824"/>
    <w:rsid w:val="00D176F3"/>
    <w:rsid w:val="00D31033"/>
    <w:rsid w:val="00D348B6"/>
    <w:rsid w:val="00D44E42"/>
    <w:rsid w:val="00D4520B"/>
    <w:rsid w:val="00D45C9B"/>
    <w:rsid w:val="00D543C6"/>
    <w:rsid w:val="00D73CAB"/>
    <w:rsid w:val="00D84823"/>
    <w:rsid w:val="00D8500F"/>
    <w:rsid w:val="00D86782"/>
    <w:rsid w:val="00DA5CEC"/>
    <w:rsid w:val="00DC2910"/>
    <w:rsid w:val="00DE01A6"/>
    <w:rsid w:val="00DE42A1"/>
    <w:rsid w:val="00DE5F31"/>
    <w:rsid w:val="00DF34AB"/>
    <w:rsid w:val="00DF668B"/>
    <w:rsid w:val="00E07667"/>
    <w:rsid w:val="00E143C0"/>
    <w:rsid w:val="00E23CB1"/>
    <w:rsid w:val="00E32E0E"/>
    <w:rsid w:val="00E37801"/>
    <w:rsid w:val="00E41BEE"/>
    <w:rsid w:val="00E50B41"/>
    <w:rsid w:val="00E51FBD"/>
    <w:rsid w:val="00E60EEB"/>
    <w:rsid w:val="00E67868"/>
    <w:rsid w:val="00E743F8"/>
    <w:rsid w:val="00E86738"/>
    <w:rsid w:val="00E9074E"/>
    <w:rsid w:val="00E95E8F"/>
    <w:rsid w:val="00EB390F"/>
    <w:rsid w:val="00EC6F99"/>
    <w:rsid w:val="00ED7A14"/>
    <w:rsid w:val="00EE6B8A"/>
    <w:rsid w:val="00EF6998"/>
    <w:rsid w:val="00F030E2"/>
    <w:rsid w:val="00F14547"/>
    <w:rsid w:val="00F17D44"/>
    <w:rsid w:val="00F21FA9"/>
    <w:rsid w:val="00F22D0A"/>
    <w:rsid w:val="00F31587"/>
    <w:rsid w:val="00F330D4"/>
    <w:rsid w:val="00F46BD7"/>
    <w:rsid w:val="00F50E4A"/>
    <w:rsid w:val="00F56392"/>
    <w:rsid w:val="00F6559A"/>
    <w:rsid w:val="00F71D1B"/>
    <w:rsid w:val="00F95A00"/>
    <w:rsid w:val="00FA1DFB"/>
    <w:rsid w:val="00FA2F4D"/>
    <w:rsid w:val="00FA47DD"/>
    <w:rsid w:val="00FB480A"/>
    <w:rsid w:val="00FB6AF3"/>
    <w:rsid w:val="00FC1B74"/>
    <w:rsid w:val="00FC2ECD"/>
    <w:rsid w:val="00FC593F"/>
    <w:rsid w:val="00FC6DA2"/>
    <w:rsid w:val="00FF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3AE19"/>
  <w15:docId w15:val="{8291AC86-AA93-4F39-B4CA-4BE1EE445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C69"/>
  </w:style>
  <w:style w:type="paragraph" w:styleId="Naslov1">
    <w:name w:val="heading 1"/>
    <w:basedOn w:val="Normal"/>
    <w:next w:val="Normal"/>
    <w:link w:val="Naslov1Char"/>
    <w:qFormat/>
    <w:rsid w:val="004752F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C04C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C04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04C69"/>
    <w:pPr>
      <w:spacing w:after="160" w:line="259" w:lineRule="auto"/>
      <w:ind w:left="720"/>
      <w:contextualSpacing/>
    </w:pPr>
    <w:rPr>
      <w:rFonts w:ascii="Calibri" w:eastAsia="Times New Roman" w:hAnsi="Calibri" w:cs="Times New Roman"/>
      <w:kern w:val="2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0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4C69"/>
  </w:style>
  <w:style w:type="paragraph" w:styleId="Tekstbalonia">
    <w:name w:val="Balloon Text"/>
    <w:basedOn w:val="Normal"/>
    <w:link w:val="TekstbaloniaChar"/>
    <w:uiPriority w:val="99"/>
    <w:semiHidden/>
    <w:unhideWhenUsed/>
    <w:rsid w:val="00C0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4C69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577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7AC8"/>
  </w:style>
  <w:style w:type="character" w:customStyle="1" w:styleId="Bodytext">
    <w:name w:val="Body text_"/>
    <w:basedOn w:val="Zadanifontodlomka"/>
    <w:link w:val="Tijeloteksta2"/>
    <w:locked/>
    <w:rsid w:val="00E8673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ijeloteksta2">
    <w:name w:val="Tijelo teksta2"/>
    <w:basedOn w:val="Normal"/>
    <w:link w:val="Bodytext"/>
    <w:rsid w:val="00E86738"/>
    <w:pPr>
      <w:widowControl w:val="0"/>
      <w:shd w:val="clear" w:color="auto" w:fill="FFFFFF"/>
      <w:spacing w:after="0" w:line="274" w:lineRule="exact"/>
      <w:ind w:hanging="1320"/>
      <w:jc w:val="both"/>
    </w:pPr>
    <w:rPr>
      <w:rFonts w:ascii="Times New Roman" w:eastAsia="Times New Roman" w:hAnsi="Times New Roman" w:cs="Times New Roman"/>
    </w:rPr>
  </w:style>
  <w:style w:type="character" w:customStyle="1" w:styleId="Tijeloteksta2Char">
    <w:name w:val="Tijelo teksta 2 Char"/>
    <w:link w:val="Tijeloteksta20"/>
    <w:locked/>
    <w:rsid w:val="00D73CAB"/>
    <w:rPr>
      <w:rFonts w:ascii="Calibri" w:eastAsia="Calibri" w:hAnsi="Calibri"/>
      <w:sz w:val="24"/>
      <w:szCs w:val="24"/>
      <w:lang w:eastAsia="hr-HR"/>
    </w:rPr>
  </w:style>
  <w:style w:type="paragraph" w:styleId="Tijeloteksta20">
    <w:name w:val="Body Text 2"/>
    <w:basedOn w:val="Normal"/>
    <w:link w:val="Tijeloteksta2Char"/>
    <w:rsid w:val="00D73CAB"/>
    <w:pPr>
      <w:spacing w:after="0" w:line="240" w:lineRule="auto"/>
      <w:jc w:val="both"/>
    </w:pPr>
    <w:rPr>
      <w:rFonts w:ascii="Calibri" w:eastAsia="Calibri" w:hAnsi="Calibri"/>
      <w:sz w:val="24"/>
      <w:szCs w:val="24"/>
      <w:lang w:eastAsia="hr-HR"/>
    </w:rPr>
  </w:style>
  <w:style w:type="character" w:customStyle="1" w:styleId="Tijeloteksta2Char1">
    <w:name w:val="Tijelo teksta 2 Char1"/>
    <w:basedOn w:val="Zadanifontodlomka"/>
    <w:uiPriority w:val="99"/>
    <w:semiHidden/>
    <w:rsid w:val="00D73CAB"/>
  </w:style>
  <w:style w:type="character" w:customStyle="1" w:styleId="Naslov1Char">
    <w:name w:val="Naslov 1 Char"/>
    <w:basedOn w:val="Zadanifontodlomka"/>
    <w:link w:val="Naslov1"/>
    <w:rsid w:val="004752F6"/>
    <w:rPr>
      <w:rFonts w:ascii="Times New Roman" w:eastAsia="Times New Roman" w:hAnsi="Times New Roman" w:cs="Arial"/>
      <w:b/>
      <w:bCs/>
      <w:kern w:val="32"/>
      <w:sz w:val="24"/>
      <w:szCs w:val="32"/>
    </w:rPr>
  </w:style>
  <w:style w:type="paragraph" w:styleId="StandardWeb">
    <w:name w:val="Normal (Web)"/>
    <w:basedOn w:val="Normal"/>
    <w:rsid w:val="00F3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">
    <w:name w:val="Title"/>
    <w:basedOn w:val="Normal"/>
    <w:next w:val="Normal"/>
    <w:link w:val="NaslovChar"/>
    <w:uiPriority w:val="10"/>
    <w:qFormat/>
    <w:rsid w:val="00925BD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25BD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0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4C647-2650-4C1B-8D70-5A86E5840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Opcina Gorjani</cp:lastModifiedBy>
  <cp:revision>54</cp:revision>
  <cp:lastPrinted>2018-09-10T08:32:00Z</cp:lastPrinted>
  <dcterms:created xsi:type="dcterms:W3CDTF">2019-12-12T16:34:00Z</dcterms:created>
  <dcterms:modified xsi:type="dcterms:W3CDTF">2023-12-27T08:57:00Z</dcterms:modified>
</cp:coreProperties>
</file>